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 w:hAnsiTheme="minorHAnsi"/>
          <w:b/>
          <w:b/>
          <w:sz w:val="28"/>
          <w:lang w:val="tr-TR" w:eastAsia="tr-TR"/>
        </w:rPr>
      </w:pPr>
      <w:r>
        <w:rPr>
          <w:rFonts w:cs="Calibri" w:cstheme="minorHAnsi" w:hAnsiTheme="minorHAnsi"/>
          <w:b/>
          <w:sz w:val="28"/>
          <w:lang w:val="tr-TR" w:eastAsia="tr-TR"/>
        </w:rPr>
      </w:r>
    </w:p>
    <w:p>
      <w:pPr>
        <w:pStyle w:val="Normal"/>
        <w:spacing w:lineRule="auto" w:line="240" w:before="0" w:after="0"/>
        <w:rPr>
          <w:rFonts w:cs="Calibri" w:cstheme="minorHAnsi" w:hAnsiTheme="minorHAnsi"/>
          <w:b/>
          <w:b/>
          <w:sz w:val="28"/>
          <w:lang w:val="tr-TR" w:eastAsia="tr-TR"/>
        </w:rPr>
      </w:pPr>
      <w:r>
        <w:rPr>
          <w:rFonts w:cs="Calibri" w:cstheme="minorHAnsi" w:hAnsiTheme="minorHAnsi"/>
          <w:b/>
          <w:sz w:val="28"/>
          <w:lang w:val="tr-TR" w:eastAsia="tr-TR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 w:hAnsiTheme="minorHAnsi"/>
          <w:b/>
          <w:sz w:val="28"/>
          <w:lang w:val="tr-TR" w:eastAsia="tr-TR"/>
        </w:rPr>
        <w:t>Büşra GÜNGÖR</w:t>
        <mc:AlternateContent>
          <mc:Choice Requires="wps">
            <w:drawing>
              <wp:anchor behindDoc="0" distT="0" distB="0" distL="114300" distR="114300" simplePos="0" locked="0" layoutInCell="1" allowOverlap="1" relativeHeight="2" wp14:anchorId="0E1CAB0A">
                <wp:simplePos x="0" y="0"/>
                <wp:positionH relativeFrom="column">
                  <wp:posOffset>5234305</wp:posOffset>
                </wp:positionH>
                <wp:positionV relativeFrom="paragraph">
                  <wp:posOffset>83185</wp:posOffset>
                </wp:positionV>
                <wp:extent cx="973455" cy="1202055"/>
                <wp:effectExtent l="0" t="0" r="19050" b="19050"/>
                <wp:wrapNone/>
                <wp:docPr id="1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20" cy="120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custDash>
                            <a:ds d="400000" sp="300000"/>
                          </a:custDash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stroked="t" style="position:absolute;margin-left:412.15pt;margin-top:6.55pt;width:76.55pt;height:94.55pt" wp14:anchorId="0E1CAB0A">
                <w10:wrap type="none"/>
                <v:fill on="false" o:detectmouseclick="t"/>
                <v:stroke color="black" weight="12600" dashstyle="dash" joinstyle="miter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5234305</wp:posOffset>
                </wp:positionH>
                <wp:positionV relativeFrom="paragraph">
                  <wp:posOffset>83185</wp:posOffset>
                </wp:positionV>
                <wp:extent cx="973455" cy="1202055"/>
                <wp:effectExtent l="0" t="0" r="0" b="0"/>
                <wp:wrapNone/>
                <wp:docPr id="2" name="Çerçev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1202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Ereveerii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7F7F7F" w:themeColor="text1" w:themeTint="80"/>
                              </w:rPr>
                              <w:drawing>
                                <wp:inline distT="0" distB="0" distL="0" distR="0">
                                  <wp:extent cx="933450" cy="1070610"/>
                                  <wp:effectExtent l="0" t="0" r="0" b="0"/>
                                  <wp:docPr id="3" name="Görüntü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örüntü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14987" t="4999" r="14987" b="35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07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65pt;height:94.65pt;mso-wrap-distance-left:5.7pt;mso-wrap-distance-right:5.7pt;mso-wrap-distance-top:5.7pt;mso-wrap-distance-bottom:5.7pt;margin-top:6.55pt;mso-position-vertical-relative:text;margin-left:412.1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Ereveerii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7F7F7F" w:themeColor="text1" w:themeTint="80"/>
                        </w:rPr>
                        <w:drawing>
                          <wp:inline distT="0" distB="0" distL="0" distR="0">
                            <wp:extent cx="933450" cy="1070610"/>
                            <wp:effectExtent l="0" t="0" r="0" b="0"/>
                            <wp:docPr id="4" name="Görüntü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örüntü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14987" t="4999" r="14987" b="35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070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cs="Calibri" w:cstheme="minorHAnsi" w:hAnsiTheme="minorHAnsi"/>
          <w:b/>
          <w:b/>
          <w:sz w:val="28"/>
          <w:lang w:val="tr-TR" w:eastAsia="tr-TR"/>
        </w:rPr>
      </w:pPr>
      <w:r>
        <w:rPr>
          <w:rFonts w:cs="Calibri" w:cstheme="minorHAnsi" w:hAnsiTheme="minorHAnsi"/>
          <w:b/>
          <w:sz w:val="28"/>
          <w:lang w:val="tr-TR" w:eastAsia="tr-TR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Calibri" w:cstheme="minorHAnsi" w:hAnsiTheme="minorHAnsi"/>
          <w:sz w:val="24"/>
          <w:szCs w:val="24"/>
        </w:rPr>
        <w:t>Hasta Danışmanı</w:t>
      </w:r>
    </w:p>
    <w:p>
      <w:pPr>
        <w:pStyle w:val="Normal"/>
        <w:spacing w:lineRule="auto" w:line="240" w:before="0" w:after="0"/>
        <w:rPr>
          <w:rFonts w:cs="Calibri" w:cstheme="minorHAnsi" w:hAnsiTheme="minorHAnsi"/>
        </w:rPr>
      </w:pPr>
      <w:r>
        <w:rPr>
          <w:rFonts w:cs="Calibri" w:cstheme="minorHAnsi" w:hAnsiTheme="minorHAnsi"/>
        </w:rPr>
      </w:r>
    </w:p>
    <w:p>
      <w:pPr>
        <w:pStyle w:val="Normal"/>
        <w:spacing w:lineRule="auto" w:line="240" w:before="0" w:after="0"/>
        <w:ind w:left="142" w:hanging="0"/>
        <w:rPr/>
      </w:pPr>
      <w:r>
        <w:rPr>
          <w:rFonts w:cs="Calibri" w:cstheme="minorHAnsi" w:hAnsiTheme="minorHAnsi"/>
          <w:sz w:val="24"/>
          <w:szCs w:val="24"/>
        </w:rPr>
        <w:t>İstanbul, Türkiye</w:t>
      </w:r>
    </w:p>
    <w:p>
      <w:pPr>
        <w:pStyle w:val="Normal"/>
        <w:spacing w:lineRule="auto" w:line="240" w:before="0" w:after="0"/>
        <w:ind w:left="142" w:hanging="0"/>
        <w:rPr/>
      </w:pPr>
      <w:r>
        <w:rPr>
          <w:rFonts w:cs="Calibri" w:cstheme="minorHAnsi" w:hAnsiTheme="minorHAnsi"/>
          <w:sz w:val="24"/>
          <w:szCs w:val="24"/>
        </w:rPr>
        <w:t xml:space="preserve">MAİL: </w:t>
      </w:r>
      <w:hyperlink r:id="rId3">
        <w:r>
          <w:rPr>
            <w:rStyle w:val="NternetBalants"/>
            <w:rFonts w:cs="Calibri" w:cstheme="minorHAnsi" w:hAnsiTheme="minorHAnsi"/>
            <w:sz w:val="24"/>
            <w:szCs w:val="24"/>
          </w:rPr>
          <w:t>bussraagngr@gmail.com</w:t>
        </w:r>
      </w:hyperlink>
    </w:p>
    <w:p>
      <w:pPr>
        <w:pStyle w:val="Normal"/>
        <w:spacing w:lineRule="auto" w:line="240" w:before="0" w:after="0"/>
        <w:ind w:left="142" w:hanging="0"/>
        <w:rPr>
          <w:sz w:val="24"/>
          <w:szCs w:val="24"/>
        </w:rPr>
      </w:pPr>
      <w:r>
        <w:rPr>
          <w:rFonts w:cs="Calibri" w:cstheme="minorHAnsi" w:hAnsiTheme="minorHAnsi"/>
          <w:sz w:val="24"/>
          <w:szCs w:val="24"/>
        </w:rPr>
        <w:t>GSM: 0543 383 50 02</w:t>
      </w:r>
    </w:p>
    <w:p>
      <w:pPr>
        <w:pStyle w:val="Normal"/>
        <w:spacing w:lineRule="auto" w:line="240" w:before="0" w:after="0"/>
        <w:ind w:right="1134" w:hanging="0"/>
        <w:rPr>
          <w:rFonts w:cs="Calibri" w:cstheme="minorHAnsi" w:hAnsiTheme="minorHAnsi"/>
        </w:rPr>
      </w:pPr>
      <w:r>
        <w:rPr>
          <w:rFonts w:cs="Calibri" w:cstheme="minorHAnsi" w:hAnsiTheme="minorHAnsi"/>
        </w:rPr>
      </w:r>
    </w:p>
    <w:p>
      <w:pPr>
        <w:pStyle w:val="Normal"/>
        <w:tabs>
          <w:tab w:val="left" w:pos="1785" w:leader="none"/>
        </w:tabs>
        <w:spacing w:lineRule="auto" w:line="240" w:before="0" w:after="0"/>
        <w:rPr>
          <w:rFonts w:cs="Calibri" w:cstheme="minorHAnsi" w:hAnsiTheme="minorHAnsi"/>
        </w:rPr>
      </w:pPr>
      <w:r>
        <w:rPr>
          <w:rFonts w:cs="Calibri" w:cstheme="minorHAnsi" w:hAnsiTheme="minorHAnsi"/>
        </w:rPr>
      </w:r>
    </w:p>
    <w:p>
      <w:pPr>
        <w:pStyle w:val="Normal"/>
        <w:tabs>
          <w:tab w:val="left" w:pos="1785" w:leader="none"/>
        </w:tabs>
        <w:spacing w:lineRule="auto" w:line="240" w:before="0" w:after="0"/>
        <w:rPr>
          <w:rFonts w:cs="Calibri" w:cstheme="minorHAnsi" w:hAnsiTheme="minorHAnsi"/>
        </w:rPr>
      </w:pPr>
      <w:r>
        <w:rPr>
          <w:rFonts w:cs="Calibri" w:cstheme="minorHAnsi" w:hAnsiTheme="minorHAnsi"/>
        </w:rPr>
      </w:r>
    </w:p>
    <w:p>
      <w:pPr>
        <w:sectPr>
          <w:footerReference w:type="default" r:id="rId4"/>
          <w:type w:val="nextPage"/>
          <w:pgSz w:w="11906" w:h="16838"/>
          <w:pgMar w:left="1417" w:right="1417" w:header="0" w:top="426" w:footer="709" w:bottom="766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hd w:val="clear" w:color="auto" w:fill="D9D9D9" w:themeFill="background1" w:themeFillShade="d9"/>
        <w:spacing w:lineRule="auto" w:line="240" w:before="0" w:after="200"/>
        <w:ind w:left="0" w:right="0" w:firstLine="709"/>
        <w:rPr/>
      </w:pPr>
      <w:r>
        <w:rPr>
          <w:rFonts w:cs="Calibri" w:cstheme="minorHAnsi" w:hAnsiTheme="minorHAnsi"/>
          <w:b/>
          <w:sz w:val="24"/>
          <w:szCs w:val="24"/>
        </w:rPr>
        <w:t xml:space="preserve">DENEYİM </w:t>
      </w:r>
      <w:r>
        <w:rPr>
          <w:rFonts w:cs="Calibri" w:cstheme="minorHAnsi" w:hAnsiTheme="minorHAnsi"/>
          <w:sz w:val="24"/>
          <w:szCs w:val="24"/>
        </w:rPr>
        <w:t>(Toplam: ~5,5 yıl)</w:t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sz w:val="24"/>
          <w:szCs w:val="24"/>
          <w:lang w:val="tr-TR"/>
        </w:rPr>
        <w:t>2016-2017 :</w:t>
        <w:tab/>
        <w:tab/>
        <w:t>Diş hekimi asistanı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cs="Calibri" w:cstheme="minorHAnsi" w:hAnsiTheme="minorHAnsi"/>
          <w:b/>
          <w:b/>
        </w:rPr>
      </w:pPr>
      <w:r>
        <w:rPr>
          <w:rFonts w:cs="Calibri" w:cstheme="minorHAnsi" w:hAnsiTheme="minorHAnsi"/>
          <w:b/>
        </w:rPr>
      </w:r>
    </w:p>
    <w:p>
      <w:pPr>
        <w:pStyle w:val="ListParagraph"/>
        <w:spacing w:lineRule="auto" w:line="240" w:before="0" w:after="0"/>
        <w:ind w:left="2410" w:hanging="0"/>
        <w:contextualSpacing/>
        <w:jc w:val="both"/>
        <w:rPr>
          <w:rFonts w:cs="Calibri" w:cstheme="minorHAnsi" w:hAnsiTheme="minorHAnsi"/>
          <w:b/>
          <w:b/>
          <w:color w:val="595959" w:themeColor="text1" w:themeTint="a6"/>
          <w:sz w:val="24"/>
          <w:szCs w:val="24"/>
        </w:rPr>
      </w:pPr>
      <w:r>
        <w:rPr>
          <w:rFonts w:cs="Calibri" w:cstheme="minorHAnsi" w:hAnsiTheme="minorHAnsi"/>
          <w:b/>
          <w:color w:val="595959" w:themeColor="text1" w:themeTint="a6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sz w:val="24"/>
          <w:szCs w:val="24"/>
        </w:rPr>
      </w:pPr>
      <w:r>
        <w:rPr>
          <w:rFonts w:eastAsia="Calibri" w:cs="Calibri" w:ascii="Calibri" w:hAnsi="Calibri" w:asciiTheme="minorHAnsi" w:cstheme="minorHAnsi" w:hAnsiTheme="minorHAnsi"/>
          <w:b/>
          <w:sz w:val="24"/>
          <w:szCs w:val="24"/>
          <w:lang w:val="tr-TR"/>
        </w:rPr>
        <w:t xml:space="preserve">2017-2019 :          </w:t>
        <w:tab/>
        <w:t xml:space="preserve">Hasta kayıt yetkilisi </w:t>
      </w:r>
      <w:r>
        <w:rPr>
          <w:rFonts w:cs="Calibri" w:cstheme="minorHAnsi" w:hAnsiTheme="minorHAnsi"/>
          <w:b/>
          <w:sz w:val="24"/>
          <w:szCs w:val="24"/>
        </w:rPr>
        <w:tab/>
        <w:t xml:space="preserve">          </w:t>
        <w:tab/>
        <w:tab/>
        <w:tab/>
        <w:tab/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cs="Calibri" w:cstheme="minorHAnsi" w:hAnsiTheme="minorHAnsi"/>
          <w:b/>
          <w:b/>
        </w:rPr>
      </w:pPr>
      <w:r>
        <w:rPr>
          <w:rFonts w:cs="Calibri" w:cstheme="minorHAnsi" w:hAnsiTheme="minorHAnsi"/>
          <w:b/>
        </w:rPr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 w:hAnsiTheme="minorHAnsi"/>
          <w:b/>
          <w:b/>
          <w:sz w:val="24"/>
          <w:szCs w:val="24"/>
          <w:lang w:val="tr-TR"/>
        </w:rPr>
      </w:pPr>
      <w:r>
        <w:rPr>
          <w:rFonts w:eastAsia="Calibri" w:cs="Calibri" w:cstheme="minorHAnsi" w:hAnsiTheme="minorHAnsi"/>
          <w:b/>
          <w:sz w:val="24"/>
          <w:szCs w:val="24"/>
          <w:lang w:val="tr-TR"/>
        </w:rPr>
      </w:r>
    </w:p>
    <w:p>
      <w:pPr>
        <w:pStyle w:val="Normal"/>
        <w:spacing w:lineRule="auto" w:line="240" w:before="0" w:after="0"/>
        <w:jc w:val="left"/>
        <w:rPr>
          <w:sz w:val="24"/>
          <w:szCs w:val="24"/>
        </w:rPr>
      </w:pPr>
      <w:r>
        <w:rPr>
          <w:rFonts w:eastAsia="Calibri" w:cs="Calibri" w:cstheme="minorHAnsi" w:hAnsiTheme="minorHAnsi"/>
          <w:b/>
          <w:sz w:val="24"/>
          <w:szCs w:val="24"/>
          <w:lang w:val="tr-TR"/>
        </w:rPr>
        <w:t xml:space="preserve">2019- 2021 :       </w:t>
        <w:tab/>
        <w:t>Hasta danışmanı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eastAsia="Calibri" w:cs="Calibri" w:cstheme="minorHAnsi" w:hAnsiTheme="minorHAnsi"/>
          <w:b/>
          <w:sz w:val="24"/>
          <w:szCs w:val="24"/>
          <w:lang w:val="tr-TR"/>
        </w:rPr>
        <w:t xml:space="preserve">                                 </w:t>
      </w:r>
      <w:r>
        <w:rPr>
          <w:rFonts w:eastAsia="Calibri" w:cs="Calibri" w:cstheme="minorHAnsi" w:hAnsiTheme="minorHAnsi"/>
          <w:b/>
          <w:sz w:val="24"/>
          <w:szCs w:val="24"/>
          <w:lang w:val="tr-TR"/>
        </w:rPr>
        <w:t>* Acil servis , Ortopedi , Üroloji , Kadın hastalıkları ve doğum,                    İç hastalıkları  covid polikliniklerinde görev aldım.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 w:hAnsiTheme="minorHAnsi"/>
          <w:b/>
          <w:b/>
          <w:sz w:val="24"/>
          <w:szCs w:val="24"/>
          <w:lang w:val="tr-TR"/>
        </w:rPr>
      </w:pPr>
      <w:r>
        <w:rPr>
          <w:rFonts w:eastAsia="Calibri" w:cs="Calibri" w:cstheme="minorHAnsi" w:hAnsiTheme="minorHAnsi"/>
          <w:b/>
          <w:sz w:val="24"/>
          <w:szCs w:val="24"/>
          <w:lang w:val="tr-TR"/>
        </w:rPr>
      </w:r>
    </w:p>
    <w:p>
      <w:pPr>
        <w:pStyle w:val="Normal"/>
        <w:shd w:val="clear" w:color="auto" w:fill="D9D9D9" w:themeFill="background1" w:themeFillShade="d9"/>
        <w:spacing w:lineRule="auto" w:line="240" w:before="0" w:after="200"/>
        <w:ind w:left="0" w:right="0" w:firstLine="709"/>
        <w:rPr>
          <w:rFonts w:cs="Calibri" w:cstheme="minorHAnsi" w:hAnsiTheme="minorHAnsi"/>
          <w:b/>
          <w:b/>
          <w:sz w:val="24"/>
          <w:szCs w:val="24"/>
        </w:rPr>
      </w:pPr>
      <w:r>
        <w:rPr>
          <w:rFonts w:cs="Calibri" w:cstheme="minorHAnsi" w:hAnsiTheme="minorHAnsi"/>
          <w:b/>
          <w:sz w:val="24"/>
          <w:szCs w:val="24"/>
        </w:rPr>
        <w:t>EĞİTİM</w:t>
      </w:r>
    </w:p>
    <w:p>
      <w:pPr>
        <w:pStyle w:val="Normal"/>
        <w:spacing w:lineRule="auto" w:line="240" w:before="0" w:after="0"/>
        <w:rPr>
          <w:rFonts w:cs="Calibri" w:cstheme="minorHAnsi" w:hAnsiTheme="minorHAnsi"/>
          <w:b/>
          <w:b/>
          <w:sz w:val="24"/>
          <w:szCs w:val="24"/>
        </w:rPr>
      </w:pPr>
      <w:r>
        <w:rPr>
          <w:rFonts w:cs="Calibri" w:cstheme="minorHAnsi" w:hAnsiTheme="minorHAnsi"/>
          <w:b/>
          <w:sz w:val="24"/>
          <w:szCs w:val="24"/>
        </w:rPr>
        <w:t>2013-2016   :   İhsan Napikoğlu Anadolu İmam-Hatip Lisesi</w:t>
      </w:r>
    </w:p>
    <w:p>
      <w:pPr>
        <w:pStyle w:val="Normal"/>
        <w:spacing w:lineRule="auto" w:line="240" w:before="0" w:after="0"/>
        <w:rPr>
          <w:rFonts w:cs="Calibri" w:cstheme="minorHAnsi" w:hAnsiTheme="minorHAnsi"/>
          <w:b/>
          <w:b/>
          <w:sz w:val="24"/>
          <w:szCs w:val="24"/>
        </w:rPr>
      </w:pPr>
      <w:r>
        <w:rPr>
          <w:rFonts w:cs="Calibri" w:cstheme="minorHAnsi" w:hAnsiTheme="minorHAnsi"/>
          <w:b/>
          <w:sz w:val="24"/>
          <w:szCs w:val="24"/>
        </w:rPr>
      </w:r>
    </w:p>
    <w:p>
      <w:pPr>
        <w:pStyle w:val="Normal"/>
        <w:shd w:val="clear" w:color="auto" w:fill="D9D9D9" w:themeFill="background1" w:themeFillShade="d9"/>
        <w:spacing w:lineRule="auto" w:line="240" w:before="0" w:after="200"/>
        <w:ind w:left="0" w:right="0" w:hanging="0"/>
        <w:rPr>
          <w:sz w:val="24"/>
          <w:szCs w:val="24"/>
        </w:rPr>
      </w:pPr>
      <w:r>
        <w:rPr>
          <w:rFonts w:cs="Calibri" w:cstheme="minorHAnsi" w:hAnsiTheme="minorHAnsi"/>
          <w:b/>
          <w:sz w:val="24"/>
          <w:szCs w:val="24"/>
        </w:rPr>
        <w:t xml:space="preserve">            </w:t>
      </w:r>
      <w:r>
        <w:rPr>
          <w:rFonts w:cs="Calibri" w:cstheme="minorHAnsi" w:hAnsiTheme="minorHAnsi"/>
          <w:b/>
          <w:sz w:val="24"/>
          <w:szCs w:val="24"/>
        </w:rPr>
        <w:t>ARAÇLAR &amp; TEKNOLOJİ</w:t>
      </w:r>
    </w:p>
    <w:p>
      <w:pPr>
        <w:sectPr>
          <w:type w:val="continuous"/>
          <w:pgSz w:w="11906" w:h="16838"/>
          <w:pgMar w:left="1417" w:right="1417" w:header="0" w:top="426" w:footer="709" w:bottom="766" w:gutter="0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lineRule="auto" w:line="240" w:before="0" w:after="0"/>
        <w:rPr>
          <w:rFonts w:cs="Calibri" w:cstheme="minorHAnsi" w:hAnsiTheme="minorHAnsi"/>
          <w:sz w:val="24"/>
          <w:szCs w:val="24"/>
        </w:rPr>
      </w:pPr>
      <w:r>
        <w:rPr>
          <w:rFonts w:cs="Calibri" w:cstheme="minorHAnsi" w:hAnsiTheme="minorHAnsi"/>
          <w:sz w:val="24"/>
          <w:szCs w:val="24"/>
        </w:rPr>
        <w:t>* Bizmed</w:t>
      </w:r>
    </w:p>
    <w:p>
      <w:pPr>
        <w:pStyle w:val="Normal"/>
        <w:spacing w:lineRule="auto" w:line="240" w:before="0" w:after="0"/>
        <w:rPr>
          <w:rFonts w:cs="Calibri" w:cstheme="minorHAnsi" w:hAnsiTheme="minorHAnsi"/>
          <w:sz w:val="24"/>
          <w:szCs w:val="24"/>
        </w:rPr>
      </w:pPr>
      <w:r>
        <w:rPr>
          <w:rFonts w:cs="Calibri" w:cstheme="minorHAnsi" w:hAnsiTheme="minorHAnsi"/>
          <w:sz w:val="24"/>
          <w:szCs w:val="24"/>
        </w:rPr>
        <w:t>* Pusula</w:t>
      </w:r>
    </w:p>
    <w:p>
      <w:pPr>
        <w:pStyle w:val="Normal"/>
        <w:spacing w:lineRule="auto" w:line="240" w:before="0" w:after="0"/>
        <w:rPr>
          <w:rFonts w:cs="Calibri" w:cstheme="minorHAnsi" w:hAnsiTheme="minorHAnsi"/>
          <w:sz w:val="24"/>
          <w:szCs w:val="24"/>
        </w:rPr>
      </w:pPr>
      <w:r>
        <w:rPr>
          <w:rFonts w:cs="Calibri" w:cstheme="minorHAnsi" w:hAnsiTheme="minorHAnsi"/>
          <w:sz w:val="24"/>
          <w:szCs w:val="24"/>
        </w:rPr>
        <w:t>* LibreOffice Writer</w:t>
      </w:r>
    </w:p>
    <w:p>
      <w:pPr>
        <w:pStyle w:val="Normal"/>
        <w:spacing w:lineRule="auto" w:line="240" w:before="0" w:after="0"/>
        <w:rPr>
          <w:rFonts w:cs="Calibri" w:cstheme="minorHAnsi" w:hAnsiTheme="minorHAnsi"/>
          <w:b w:val="false"/>
          <w:b w:val="false"/>
          <w:bCs w:val="false"/>
          <w:sz w:val="24"/>
          <w:szCs w:val="24"/>
        </w:rPr>
      </w:pPr>
      <w:r>
        <w:rPr>
          <w:rFonts w:cs="Calibri" w:cstheme="minorHAnsi" w:hAnsiTheme="minorHAnsi"/>
          <w:b w:val="false"/>
          <w:bCs w:val="false"/>
          <w:sz w:val="24"/>
          <w:szCs w:val="24"/>
        </w:rPr>
        <w:t>*MS Office Excel</w:t>
      </w:r>
    </w:p>
    <w:p>
      <w:pPr>
        <w:pStyle w:val="Normal"/>
        <w:spacing w:lineRule="auto" w:line="240" w:before="0" w:after="0"/>
        <w:rPr>
          <w:rFonts w:cs="Calibri" w:cstheme="minorHAnsi" w:hAnsiTheme="minorHAnsi"/>
          <w:sz w:val="24"/>
          <w:szCs w:val="24"/>
        </w:rPr>
      </w:pPr>
      <w:r>
        <w:rPr>
          <w:rFonts w:cs="Calibri" w:cstheme="minorHAnsi" w:hAnsiTheme="minorHAnsi"/>
          <w:b w:val="false"/>
          <w:bCs w:val="false"/>
          <w:sz w:val="24"/>
          <w:szCs w:val="24"/>
        </w:rPr>
        <w:t>*MS Office Word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sectPr>
          <w:type w:val="continuous"/>
          <w:pgSz w:w="11906" w:h="16838"/>
          <w:pgMar w:left="1417" w:right="1417" w:header="0" w:top="426" w:footer="709" w:bottom="766" w:gutter="0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hd w:val="clear" w:color="auto" w:fill="D9D9D9" w:themeFill="background1" w:themeFillShade="d9"/>
        <w:spacing w:lineRule="auto" w:line="240" w:before="0" w:after="200"/>
        <w:ind w:left="0" w:right="0" w:firstLine="709"/>
        <w:rPr>
          <w:rFonts w:cs="Calibri" w:cstheme="minorHAnsi" w:hAnsiTheme="minorHAnsi"/>
          <w:b/>
          <w:b/>
          <w:sz w:val="24"/>
          <w:szCs w:val="24"/>
        </w:rPr>
      </w:pPr>
      <w:r>
        <w:rPr>
          <w:rFonts w:cs="Calibri" w:cstheme="minorHAnsi" w:hAnsiTheme="minorHAnsi"/>
          <w:b/>
          <w:sz w:val="24"/>
          <w:szCs w:val="24"/>
        </w:rPr>
        <w:t>REFERANSLAR</w:t>
      </w:r>
    </w:p>
    <w:p>
      <w:pPr>
        <w:sectPr>
          <w:type w:val="continuous"/>
          <w:pgSz w:w="11906" w:h="16838"/>
          <w:pgMar w:left="1417" w:right="1417" w:header="0" w:top="426" w:footer="709" w:bottom="766" w:gutter="0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lineRule="auto" w:line="240" w:before="0" w:after="0"/>
        <w:rPr/>
      </w:pPr>
      <w:r>
        <w:rPr>
          <w:rFonts w:cs="Calibri" w:cstheme="minorHAnsi" w:hAnsiTheme="minorHAnsi"/>
          <w:b/>
          <w:bCs/>
          <w:sz w:val="24"/>
          <w:szCs w:val="24"/>
        </w:rPr>
        <w:t xml:space="preserve">Dr.  </w:t>
      </w:r>
      <w:r>
        <w:rPr>
          <w:rFonts w:cs="Calibri" w:cstheme="minorHAnsi" w:hAnsiTheme="minorHAnsi"/>
          <w:b/>
          <w:bCs/>
          <w:sz w:val="24"/>
          <w:szCs w:val="24"/>
        </w:rPr>
        <w:t xml:space="preserve">Nihat BAĞ 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 w:hAnsiTheme="minorHAnsi"/>
          <w:b/>
          <w:bCs/>
          <w:sz w:val="24"/>
          <w:szCs w:val="24"/>
        </w:rPr>
        <w:tab/>
        <w:t>ÖZEL ESENCAN HASTANESİ  (</w:t>
      </w:r>
      <w:r>
        <w:rPr>
          <w:rFonts w:cs="Calibri" w:cstheme="minorHAnsi" w:hAnsiTheme="minorHAnsi"/>
          <w:b/>
          <w:bCs/>
          <w:sz w:val="24"/>
          <w:szCs w:val="24"/>
        </w:rPr>
        <w:t>BAŞHEKİM</w:t>
      </w:r>
      <w:r>
        <w:rPr>
          <w:rFonts w:cs="Calibri" w:cstheme="minorHAnsi" w:hAnsiTheme="minorHAnsi"/>
          <w:b/>
          <w:bCs/>
          <w:sz w:val="24"/>
          <w:szCs w:val="24"/>
        </w:rPr>
        <w:t>)</w:t>
        <w:tab/>
        <w:tab/>
        <w:tab/>
        <w:tab/>
        <w:tab/>
      </w:r>
    </w:p>
    <w:p>
      <w:pPr>
        <w:sectPr>
          <w:type w:val="continuous"/>
          <w:pgSz w:w="11906" w:h="16838"/>
          <w:pgMar w:left="1417" w:right="1417" w:header="0" w:top="426" w:footer="709" w:bottom="766" w:gutter="0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lineRule="auto" w:line="240" w:before="0" w:after="0"/>
        <w:ind w:left="2160" w:right="0" w:hanging="0"/>
        <w:rPr/>
      </w:pPr>
      <w:r>
        <w:rPr>
          <w:rFonts w:cs="Calibri" w:cstheme="minorHAnsi" w:hAnsiTheme="minorHAnsi"/>
          <w:b/>
          <w:bCs/>
          <w:sz w:val="24"/>
          <w:szCs w:val="24"/>
        </w:rPr>
        <w:t>Tel: 05</w:t>
      </w:r>
      <w:r>
        <w:rPr>
          <w:rFonts w:cs="Calibri" w:cstheme="minorHAnsi" w:hAnsiTheme="minorHAnsi"/>
          <w:b/>
          <w:bCs/>
          <w:sz w:val="24"/>
          <w:szCs w:val="24"/>
        </w:rPr>
        <w:t>05</w:t>
      </w:r>
      <w:r>
        <w:rPr>
          <w:rFonts w:cs="Calibri" w:cstheme="minorHAnsi" w:hAnsiTheme="minorHAnsi"/>
          <w:b/>
          <w:bCs/>
          <w:sz w:val="24"/>
          <w:szCs w:val="24"/>
        </w:rPr>
        <w:t>-2</w:t>
      </w:r>
      <w:r>
        <w:rPr>
          <w:rFonts w:cs="Calibri" w:cstheme="minorHAnsi" w:hAnsiTheme="minorHAnsi"/>
          <w:b/>
          <w:bCs/>
          <w:sz w:val="24"/>
          <w:szCs w:val="24"/>
        </w:rPr>
        <w:t>21</w:t>
      </w:r>
      <w:r>
        <w:rPr>
          <w:rFonts w:cs="Calibri" w:cstheme="minorHAnsi" w:hAnsiTheme="minorHAnsi"/>
          <w:b/>
          <w:bCs/>
          <w:sz w:val="24"/>
          <w:szCs w:val="24"/>
        </w:rPr>
        <w:t>-</w:t>
      </w:r>
      <w:r>
        <w:rPr>
          <w:rFonts w:cs="Calibri" w:cstheme="minorHAnsi" w:hAnsiTheme="minorHAnsi"/>
          <w:b/>
          <w:bCs/>
          <w:sz w:val="24"/>
          <w:szCs w:val="24"/>
        </w:rPr>
        <w:t>11</w:t>
      </w:r>
      <w:r>
        <w:rPr>
          <w:rFonts w:cs="Calibri" w:cstheme="minorHAnsi" w:hAnsiTheme="minorHAnsi"/>
          <w:b/>
          <w:bCs/>
          <w:sz w:val="24"/>
          <w:szCs w:val="24"/>
        </w:rPr>
        <w:t>-</w:t>
      </w:r>
      <w:r>
        <w:rPr>
          <w:rFonts w:cs="Calibri" w:cstheme="minorHAnsi" w:hAnsiTheme="minorHAnsi"/>
          <w:b/>
          <w:bCs/>
          <w:sz w:val="24"/>
          <w:szCs w:val="24"/>
        </w:rPr>
        <w:t>24</w:t>
      </w:r>
    </w:p>
    <w:p>
      <w:pPr>
        <w:pStyle w:val="Normal"/>
        <w:spacing w:lineRule="auto" w:line="240" w:before="0" w:after="0"/>
        <w:ind w:left="2160" w:right="0" w:hanging="0"/>
        <w:rPr>
          <w:rFonts w:cs="Calibri" w:cstheme="minorHAnsi" w:hAnsiTheme="minorHAnsi"/>
        </w:rPr>
      </w:pPr>
      <w:r>
        <w:rPr>
          <w:rFonts w:cs="Calibri" w:cstheme="minorHAnsi" w:hAnsiTheme="minorHAnsi"/>
        </w:rPr>
      </w:r>
    </w:p>
    <w:p>
      <w:pPr>
        <w:pStyle w:val="Normal"/>
        <w:spacing w:lineRule="auto" w:line="240" w:before="0" w:after="0"/>
        <w:ind w:right="0" w:hanging="0"/>
        <w:rPr>
          <w:b/>
          <w:b/>
          <w:bCs/>
          <w:sz w:val="24"/>
          <w:szCs w:val="24"/>
        </w:rPr>
      </w:pPr>
      <w:r>
        <w:rPr>
          <w:rFonts w:cs="Calibri" w:cstheme="minorHAnsi" w:hAnsiTheme="minorHAnsi"/>
          <w:b/>
          <w:bCs/>
          <w:sz w:val="24"/>
          <w:szCs w:val="24"/>
        </w:rPr>
        <w:t>Doç. Dr. Yüksel YURTTAŞ</w:t>
      </w:r>
    </w:p>
    <w:p>
      <w:pPr>
        <w:pStyle w:val="Normal"/>
        <w:spacing w:lineRule="auto" w:line="240" w:before="0" w:after="0"/>
        <w:ind w:right="0" w:hanging="0"/>
        <w:rPr>
          <w:b/>
          <w:b/>
          <w:bCs/>
          <w:sz w:val="24"/>
          <w:szCs w:val="24"/>
        </w:rPr>
      </w:pPr>
      <w:r>
        <w:rPr>
          <w:rFonts w:cs="Calibri" w:cstheme="minorHAnsi" w:hAnsiTheme="minorHAnsi"/>
          <w:b/>
          <w:bCs/>
          <w:sz w:val="24"/>
          <w:szCs w:val="24"/>
        </w:rPr>
        <w:t xml:space="preserve">                 </w:t>
      </w:r>
      <w:r>
        <w:rPr>
          <w:rFonts w:cs="Calibri" w:cstheme="minorHAnsi" w:hAnsiTheme="minorHAnsi"/>
          <w:b/>
          <w:bCs/>
          <w:sz w:val="24"/>
          <w:szCs w:val="24"/>
        </w:rPr>
        <w:t>ÖZEL ESENCAN HASTANESİ (ORTOPEDİ VE TRAVMATOLOJİ UZMANI )</w:t>
      </w:r>
    </w:p>
    <w:p>
      <w:pPr>
        <w:pStyle w:val="Normal"/>
        <w:spacing w:lineRule="auto" w:line="240" w:before="0" w:after="0"/>
        <w:ind w:right="0" w:hanging="0"/>
        <w:rPr>
          <w:b/>
          <w:b/>
          <w:bCs/>
          <w:sz w:val="24"/>
          <w:szCs w:val="24"/>
        </w:rPr>
      </w:pPr>
      <w:r>
        <w:rPr>
          <w:rFonts w:cs="Calibri" w:cstheme="minorHAnsi" w:hAnsiTheme="minorHAnsi"/>
          <w:b/>
          <w:bCs/>
          <w:sz w:val="24"/>
          <w:szCs w:val="24"/>
        </w:rPr>
        <w:t xml:space="preserve">                                         </w:t>
      </w:r>
      <w:r>
        <w:rPr>
          <w:rFonts w:cs="Calibri" w:cstheme="minorHAnsi" w:hAnsiTheme="minorHAnsi"/>
          <w:b/>
          <w:bCs/>
          <w:sz w:val="24"/>
          <w:szCs w:val="24"/>
        </w:rPr>
        <w:t>Tel: 0532-600-53-20</w:t>
      </w:r>
    </w:p>
    <w:p>
      <w:pPr>
        <w:pStyle w:val="Normal"/>
        <w:spacing w:lineRule="auto" w:line="240" w:before="0" w:after="0"/>
        <w:ind w:right="0" w:hanging="0"/>
        <w:rPr>
          <w:b/>
          <w:b/>
          <w:bCs/>
          <w:sz w:val="24"/>
          <w:szCs w:val="24"/>
        </w:rPr>
      </w:pPr>
      <w:r>
        <w:rPr>
          <w:rFonts w:cs="Calibri" w:cstheme="minorHAnsi" w:hAnsiTheme="minorHAnsi"/>
          <w:b/>
          <w:bCs/>
          <w:sz w:val="24"/>
          <w:szCs w:val="24"/>
        </w:rPr>
        <w:t>Op. Dr. Nuray CAN</w:t>
      </w:r>
    </w:p>
    <w:p>
      <w:pPr>
        <w:pStyle w:val="Normal"/>
        <w:spacing w:lineRule="auto" w:line="240" w:before="0" w:after="0"/>
        <w:ind w:right="0" w:hanging="0"/>
        <w:rPr>
          <w:b/>
          <w:b/>
          <w:bCs/>
          <w:sz w:val="24"/>
          <w:szCs w:val="24"/>
        </w:rPr>
      </w:pPr>
      <w:r>
        <w:rPr>
          <w:rFonts w:cs="Calibri" w:cstheme="minorHAnsi" w:hAnsiTheme="minorHAnsi"/>
          <w:b/>
          <w:bCs/>
          <w:sz w:val="24"/>
          <w:szCs w:val="24"/>
        </w:rPr>
        <w:t xml:space="preserve">                    </w:t>
      </w:r>
      <w:r>
        <w:rPr>
          <w:rFonts w:cs="Calibri" w:cstheme="minorHAnsi" w:hAnsiTheme="minorHAnsi"/>
          <w:b/>
          <w:bCs/>
          <w:sz w:val="24"/>
          <w:szCs w:val="24"/>
        </w:rPr>
        <w:t>ÖZEL ESENCAN HASTANESİ (ORTOPEDİ VE TRAVMATOLOJİ UZMANI )</w:t>
      </w:r>
    </w:p>
    <w:p>
      <w:pPr>
        <w:pStyle w:val="Normal"/>
        <w:spacing w:lineRule="auto" w:line="240" w:before="0" w:after="0"/>
        <w:ind w:right="0" w:hanging="0"/>
        <w:rPr>
          <w:b/>
          <w:b/>
          <w:bCs/>
          <w:sz w:val="24"/>
          <w:szCs w:val="24"/>
        </w:rPr>
      </w:pPr>
      <w:r>
        <w:rPr>
          <w:rFonts w:cs="Calibri" w:cstheme="minorHAnsi" w:hAnsiTheme="minorHAnsi"/>
          <w:b/>
          <w:bCs/>
          <w:sz w:val="24"/>
          <w:szCs w:val="24"/>
        </w:rPr>
        <w:t xml:space="preserve">                                         </w:t>
      </w:r>
      <w:r>
        <w:rPr>
          <w:rFonts w:cs="Calibri" w:cstheme="minorHAnsi" w:hAnsiTheme="minorHAnsi"/>
          <w:b/>
          <w:bCs/>
          <w:sz w:val="24"/>
          <w:szCs w:val="24"/>
        </w:rPr>
        <w:t>Tel: 0506-515-20-35</w:t>
      </w:r>
    </w:p>
    <w:p>
      <w:pPr>
        <w:pStyle w:val="Normal"/>
        <w:spacing w:lineRule="auto" w:line="240" w:before="0" w:after="0"/>
        <w:ind w:left="2160" w:right="0" w:hanging="0"/>
        <w:rPr>
          <w:rFonts w:cs="Calibri" w:cstheme="minorHAnsi" w:hAnsiTheme="minorHAnsi"/>
        </w:rPr>
      </w:pPr>
      <w:r>
        <w:rPr>
          <w:rFonts w:cs="Calibri" w:cstheme="minorHAnsi" w:hAnsiTheme="minorHAnsi"/>
        </w:rPr>
      </w:r>
    </w:p>
    <w:p>
      <w:pPr>
        <w:pStyle w:val="Normal"/>
        <w:spacing w:lineRule="auto" w:line="240" w:before="0" w:after="0"/>
        <w:ind w:right="0" w:hanging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Calibri" w:cstheme="minorHAnsi" w:hAnsiTheme="minorHAnsi"/>
          <w:b/>
          <w:bCs/>
          <w:i w:val="false"/>
          <w:iCs w:val="false"/>
          <w:sz w:val="24"/>
          <w:szCs w:val="24"/>
        </w:rPr>
        <w:t xml:space="preserve">Aylin ŞAHİNBAŞ </w:t>
      </w:r>
    </w:p>
    <w:p>
      <w:pPr>
        <w:pStyle w:val="Normal"/>
        <w:spacing w:lineRule="auto" w:line="240" w:before="0" w:after="0"/>
        <w:ind w:right="0" w:hanging="0"/>
        <w:rPr>
          <w:b/>
          <w:b/>
          <w:bCs/>
          <w:sz w:val="24"/>
          <w:szCs w:val="24"/>
        </w:rPr>
      </w:pPr>
      <w:r>
        <w:rPr>
          <w:rFonts w:cs="Calibri" w:cstheme="minorHAnsi" w:hAnsiTheme="minorHAnsi"/>
          <w:b/>
          <w:bCs/>
          <w:i w:val="false"/>
          <w:iCs w:val="false"/>
          <w:sz w:val="24"/>
          <w:szCs w:val="24"/>
        </w:rPr>
        <w:t xml:space="preserve">              </w:t>
      </w:r>
      <w:r>
        <w:rPr>
          <w:rFonts w:cs="Calibri" w:cstheme="minorHAnsi" w:hAnsiTheme="minorHAnsi"/>
          <w:b/>
          <w:bCs/>
          <w:i w:val="false"/>
          <w:iCs w:val="false"/>
          <w:sz w:val="24"/>
          <w:szCs w:val="24"/>
        </w:rPr>
        <w:t>ÖZEL ESENCAN HASTANESİ</w:t>
      </w:r>
      <w:r>
        <w:rPr>
          <w:rFonts w:cs="Calibri" w:cstheme="minorHAnsi" w:hAnsiTheme="minorHAnsi"/>
          <w:b/>
          <w:bCs/>
          <w:sz w:val="24"/>
          <w:szCs w:val="24"/>
        </w:rPr>
        <w:t xml:space="preserve"> ( HASTA DANIŞMANI SORUMLUSU )</w:t>
      </w:r>
    </w:p>
    <w:p>
      <w:pPr>
        <w:pStyle w:val="Normal"/>
        <w:spacing w:lineRule="auto" w:line="240" w:before="0" w:after="0"/>
        <w:ind w:right="0" w:hanging="0"/>
        <w:rPr/>
      </w:pPr>
      <w:r>
        <w:rPr>
          <w:rFonts w:cs="Calibri" w:cstheme="minorHAnsi" w:hAnsiTheme="minorHAnsi"/>
          <w:b/>
          <w:bCs/>
          <w:sz w:val="24"/>
          <w:szCs w:val="24"/>
        </w:rPr>
        <w:t xml:space="preserve">                                       </w:t>
      </w:r>
      <w:r>
        <w:rPr>
          <w:rFonts w:cs="Calibri" w:cstheme="minorHAnsi" w:hAnsiTheme="minorHAnsi"/>
          <w:b/>
          <w:bCs/>
          <w:sz w:val="24"/>
          <w:szCs w:val="24"/>
        </w:rPr>
        <w:t xml:space="preserve">Tel: 0533-938-66-12 </w:t>
      </w:r>
    </w:p>
    <w:p>
      <w:pPr>
        <w:sectPr>
          <w:type w:val="continuous"/>
          <w:pgSz w:w="11906" w:h="16838"/>
          <w:pgMar w:left="1417" w:right="1417" w:header="0" w:top="426" w:footer="709" w:bottom="766" w:gutter="0"/>
          <w:formProt w:val="false"/>
          <w:textDirection w:val="lrTb"/>
          <w:docGrid w:type="default" w:linePitch="360" w:charSpace="4294965247"/>
        </w:sectPr>
      </w:pPr>
    </w:p>
    <w:sectPr>
      <w:type w:val="continuous"/>
      <w:pgSz w:w="11906" w:h="16838"/>
      <w:pgMar w:left="1417" w:right="1417" w:header="0" w:top="426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Arial">
    <w:charset w:val="a2"/>
    <w:family w:val="roman"/>
    <w:pitch w:val="variable"/>
  </w:font>
  <w:font w:name="Times New Roman">
    <w:charset w:val="a2"/>
    <w:family w:val="roman"/>
    <w:pitch w:val="variable"/>
  </w:font>
  <w:font w:name="Century Gothic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  <w:r>
      <w:rPr>
        <w:rFonts w:ascii="Century Gothic" w:hAnsi="Century Gothic"/>
        <w:color w:val="BFBFBF" w:themeColor="background1" w:themeShade="bf"/>
        <w:sz w:val="18"/>
      </w:rPr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en-US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/>
      <w:color w:val="00000A"/>
      <w:sz w:val="22"/>
      <w:szCs w:val="22"/>
      <w:lang w:val="en-US" w:eastAsia="en-US" w:bidi="ar-SA"/>
    </w:rPr>
  </w:style>
  <w:style w:type="paragraph" w:styleId="Balk1">
    <w:name w:val="Başlık 1"/>
    <w:basedOn w:val="Balk"/>
    <w:pPr/>
    <w:rPr/>
  </w:style>
  <w:style w:type="paragraph" w:styleId="Balk2">
    <w:name w:val="Başlık 2"/>
    <w:basedOn w:val="Balk"/>
    <w:pPr/>
    <w:rPr/>
  </w:style>
  <w:style w:type="paragraph" w:styleId="Balk3">
    <w:name w:val="Başlık 3"/>
    <w:basedOn w:val="Bal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link w:val="stBilgi"/>
    <w:uiPriority w:val="99"/>
    <w:qFormat/>
    <w:rsid w:val="00ca71f7"/>
    <w:rPr/>
  </w:style>
  <w:style w:type="character" w:styleId="AltBilgiChar" w:customStyle="1">
    <w:name w:val="Alt Bilgi Char"/>
    <w:basedOn w:val="DefaultParagraphFont"/>
    <w:link w:val="AltBilgi"/>
    <w:uiPriority w:val="99"/>
    <w:qFormat/>
    <w:rsid w:val="00ca71f7"/>
    <w:rPr/>
  </w:style>
  <w:style w:type="character" w:styleId="NternetBalants">
    <w:name w:val="İnternet Bağlantısı"/>
    <w:basedOn w:val="DefaultParagraphFont"/>
    <w:uiPriority w:val="99"/>
    <w:unhideWhenUsed/>
    <w:rsid w:val="00cf2979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f2979"/>
    <w:rPr>
      <w:color w:val="808080"/>
      <w:shd w:fill="E6E6E6" w:val="clear"/>
    </w:rPr>
  </w:style>
  <w:style w:type="character" w:styleId="PlaceholderText">
    <w:name w:val="Placeholder Text"/>
    <w:basedOn w:val="DefaultParagraphFont"/>
    <w:uiPriority w:val="99"/>
    <w:semiHidden/>
    <w:qFormat/>
    <w:rsid w:val="00ed1ad9"/>
    <w:rPr>
      <w:color w:val="80808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b/>
      <w:color w:val="000000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>
    <w:name w:val="Metin Gövdesi"/>
    <w:basedOn w:val="Normal"/>
    <w:pPr>
      <w:spacing w:lineRule="auto" w:line="288" w:before="0" w:after="140"/>
    </w:pPr>
    <w:rPr/>
  </w:style>
  <w:style w:type="paragraph" w:styleId="Liste">
    <w:name w:val="Liste"/>
    <w:basedOn w:val="MetinGvdesi"/>
    <w:pPr/>
    <w:rPr>
      <w:rFonts w:cs="Mangal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16bc3"/>
    <w:pPr>
      <w:spacing w:before="0" w:after="160"/>
      <w:ind w:left="720" w:hanging="0"/>
      <w:contextualSpacing/>
    </w:pPr>
    <w:rPr/>
  </w:style>
  <w:style w:type="paragraph" w:styleId="Stbilgi">
    <w:name w:val="Üst bilgi"/>
    <w:basedOn w:val="Normal"/>
    <w:link w:val="stBilgiChar"/>
    <w:uiPriority w:val="99"/>
    <w:unhideWhenUsed/>
    <w:rsid w:val="00ca71f7"/>
    <w:pPr>
      <w:tabs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Altbilgi">
    <w:name w:val="Alt bilgi"/>
    <w:basedOn w:val="Normal"/>
    <w:link w:val="AltBilgiChar"/>
    <w:uiPriority w:val="99"/>
    <w:unhideWhenUsed/>
    <w:rsid w:val="00ca71f7"/>
    <w:pPr>
      <w:tabs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Years" w:customStyle="1">
    <w:name w:val="Years"/>
    <w:basedOn w:val="Normal"/>
    <w:qFormat/>
    <w:rsid w:val="005b5408"/>
    <w:pPr>
      <w:spacing w:lineRule="auto" w:line="240" w:before="0" w:after="0"/>
    </w:pPr>
    <w:rPr>
      <w:rFonts w:ascii="Arial" w:hAnsi="Arial" w:eastAsia="Calibri" w:cs="Arial" w:cstheme="minorBidi" w:eastAsiaTheme="minorHAns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60d18"/>
    <w:pPr>
      <w:spacing w:lineRule="auto" w:line="240" w:beforeAutospacing="1" w:afterAutospacing="1"/>
    </w:pPr>
    <w:rPr>
      <w:rFonts w:ascii="Times New Roman" w:hAnsi="Times New Roman" w:eastAsia="" w:eastAsiaTheme="minorEastAsia"/>
      <w:sz w:val="24"/>
      <w:szCs w:val="24"/>
    </w:rPr>
  </w:style>
  <w:style w:type="paragraph" w:styleId="Ereveerii">
    <w:name w:val="Çerçeve İçeriği"/>
    <w:basedOn w:val="Normal"/>
    <w:qFormat/>
    <w:pPr/>
    <w:rPr/>
  </w:style>
  <w:style w:type="paragraph" w:styleId="Alnt">
    <w:name w:val="Alıntı"/>
    <w:basedOn w:val="Normal"/>
    <w:qFormat/>
    <w:pPr/>
    <w:rPr/>
  </w:style>
  <w:style w:type="paragraph" w:styleId="BelgeBal">
    <w:name w:val="Belge Başlığı"/>
    <w:basedOn w:val="Balk"/>
    <w:pPr/>
    <w:rPr/>
  </w:style>
  <w:style w:type="paragraph" w:styleId="Altbalk">
    <w:name w:val="Alt başlık"/>
    <w:basedOn w:val="Balk"/>
    <w:pPr/>
    <w:rPr/>
  </w:style>
  <w:style w:type="paragraph" w:styleId="Tabloerii">
    <w:name w:val="Tablo İçeriği"/>
    <w:basedOn w:val="Normal"/>
    <w:qFormat/>
    <w:pPr/>
    <w:rPr/>
  </w:style>
  <w:style w:type="paragraph" w:styleId="TabloBal">
    <w:name w:val="Tablo Başlığı"/>
    <w:basedOn w:val="Tabloeri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ussraagngr@gmai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DFEB-CA00-40ED-B70F-738D0344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LibreOffice/4.4.4.3$Windows_x86 LibreOffice_project/2c39ebcf046445232b798108aa8a7e7d89552ea8</Application>
  <Paragraphs>32</Paragraphs>
  <Company>NouS/TncTR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2019-06-19T10:51:00Z</dcterms:created>
  <dc:creator>Okan Ay</dc:creator>
  <dc:language>tr-TR</dc:language>
  <cp:lastPrinted>2021-11-12T10:56:12Z</cp:lastPrinted>
  <dcterms:modified xsi:type="dcterms:W3CDTF">2021-11-12T10:56:15Z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NouS/TncTR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